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1AC0C" w14:textId="5A529318"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w:t>
      </w:r>
      <w:del w:id="10" w:author="Baliarsingh, Saubhagya (Nokia - IN/Bangalore)" w:date="2022-10-11T09:38:00Z">
        <w:r w:rsidRPr="41FCFC67" w:rsidDel="008F24BC">
          <w:rPr>
            <w:rFonts w:ascii="Arial" w:hAnsi="Arial" w:cs="Arial"/>
            <w:b/>
            <w:bCs/>
            <w:sz w:val="24"/>
            <w:szCs w:val="24"/>
          </w:rPr>
          <w:delText>220</w:delText>
        </w:r>
        <w:r w:rsidR="001E77BD" w:rsidDel="008F24BC">
          <w:rPr>
            <w:rFonts w:ascii="Arial" w:hAnsi="Arial" w:cs="Arial"/>
            <w:b/>
            <w:bCs/>
            <w:sz w:val="24"/>
            <w:szCs w:val="24"/>
          </w:rPr>
          <w:delText>8550</w:delText>
        </w:r>
        <w:r w:rsidR="00C06E61" w:rsidDel="008F24BC">
          <w:rPr>
            <w:rFonts w:ascii="Arial" w:hAnsi="Arial" w:cs="Arial"/>
            <w:b/>
            <w:bCs/>
            <w:sz w:val="24"/>
            <w:szCs w:val="24"/>
          </w:rPr>
          <w:delText>r06</w:delText>
        </w:r>
      </w:del>
      <w:ins w:id="11" w:author="Baliarsingh, Saubhagya (Nokia - IN/Bangalore)" w:date="2022-10-11T09:38:00Z">
        <w:r w:rsidR="008F24BC" w:rsidRPr="41FCFC67">
          <w:rPr>
            <w:rFonts w:ascii="Arial" w:hAnsi="Arial" w:cs="Arial"/>
            <w:b/>
            <w:bCs/>
            <w:sz w:val="24"/>
            <w:szCs w:val="24"/>
          </w:rPr>
          <w:t>220</w:t>
        </w:r>
        <w:r w:rsidR="008F24BC">
          <w:rPr>
            <w:rFonts w:ascii="Arial" w:hAnsi="Arial" w:cs="Arial"/>
            <w:b/>
            <w:bCs/>
            <w:sz w:val="24"/>
            <w:szCs w:val="24"/>
          </w:rPr>
          <w:t>8550r0</w:t>
        </w:r>
        <w:del w:id="12" w:author="vivo" w:date="2022-10-11T13:02:00Z">
          <w:r w:rsidR="008F24BC" w:rsidDel="008B4B5E">
            <w:rPr>
              <w:rFonts w:ascii="Arial" w:hAnsi="Arial" w:cs="Arial"/>
              <w:b/>
              <w:bCs/>
              <w:sz w:val="24"/>
              <w:szCs w:val="24"/>
            </w:rPr>
            <w:delText>7</w:delText>
          </w:r>
        </w:del>
      </w:ins>
      <w:ins w:id="13" w:author="OPPO" w:date="2022-10-11T16:25:00Z">
        <w:r w:rsidR="00CD3245">
          <w:rPr>
            <w:rFonts w:ascii="Arial" w:hAnsi="Arial" w:cs="Arial"/>
            <w:b/>
            <w:bCs/>
            <w:sz w:val="24"/>
            <w:szCs w:val="24"/>
          </w:rPr>
          <w:t>9</w:t>
        </w:r>
      </w:ins>
      <w:ins w:id="14" w:author="vivo" w:date="2022-10-11T13:02:00Z">
        <w:del w:id="15" w:author="OPPO" w:date="2022-10-11T16:25:00Z">
          <w:r w:rsidR="008B4B5E" w:rsidDel="00CD3245">
            <w:rPr>
              <w:rFonts w:ascii="Arial" w:hAnsi="Arial" w:cs="Arial"/>
              <w:b/>
              <w:bCs/>
              <w:sz w:val="24"/>
              <w:szCs w:val="24"/>
            </w:rPr>
            <w:delText>8</w:delText>
          </w:r>
        </w:del>
      </w:ins>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03AFEF95"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ins w:id="16" w:author="vivo" w:date="2022-10-11T13:02:00Z">
        <w:r w:rsidR="008B4B5E">
          <w:rPr>
            <w:rFonts w:ascii="Arial" w:hAnsi="Arial" w:cs="Arial"/>
            <w:b/>
          </w:rPr>
          <w:t xml:space="preserve">, </w:t>
        </w:r>
        <w:proofErr w:type="spellStart"/>
        <w:r w:rsidR="008B4B5E">
          <w:rPr>
            <w:rFonts w:ascii="Arial" w:hAnsi="Arial" w:cs="Arial"/>
            <w:b/>
          </w:rPr>
          <w:t>vivo</w:t>
        </w:r>
      </w:ins>
      <w:ins w:id="17" w:author="OPPO" w:date="2022-10-11T16:40:00Z">
        <w:r w:rsidR="0041050C">
          <w:rPr>
            <w:rFonts w:ascii="Arial" w:hAnsi="Arial" w:cs="Arial"/>
            <w:b/>
          </w:rPr>
          <w:t>,OPPO</w:t>
        </w:r>
      </w:ins>
      <w:bookmarkStart w:id="18" w:name="_GoBack"/>
      <w:bookmarkEnd w:id="18"/>
      <w:proofErr w:type="spellEnd"/>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21"/>
      </w:pPr>
      <w:bookmarkStart w:id="19" w:name="_Toc113426408"/>
      <w:bookmarkStart w:id="20" w:name="_Toc97526932"/>
      <w:r w:rsidRPr="00B01001">
        <w:t>8.</w:t>
      </w:r>
      <w:r w:rsidRPr="00B01001">
        <w:rPr>
          <w:rFonts w:hint="eastAsia"/>
        </w:rPr>
        <w:t>2</w:t>
      </w:r>
      <w:r w:rsidRPr="00B01001">
        <w:tab/>
        <w:t>Conclusions for K</w:t>
      </w:r>
      <w:r w:rsidR="00B01001">
        <w:rPr>
          <w:rFonts w:eastAsia="等线"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9"/>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21" w:name="MCCTEMPBM_00000035"/>
      <w:r>
        <w:t xml:space="preserve">23.503 [4]) </w:t>
      </w:r>
      <w:bookmarkEnd w:id="21"/>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014724C" w14:textId="2B9862EB" w:rsidR="009F4FEF" w:rsidDel="00577FDF" w:rsidRDefault="00281712" w:rsidP="00FB6988">
      <w:pPr>
        <w:pStyle w:val="B1"/>
        <w:rPr>
          <w:ins w:id="22" w:author="Qualcomm User_r02" w:date="2022-10-10T15:13:00Z"/>
          <w:del w:id="23" w:author="vivo" w:date="2022-10-11T13:01:00Z"/>
        </w:rPr>
      </w:pPr>
      <w:r>
        <w:t>-</w:t>
      </w:r>
      <w:r>
        <w:tab/>
        <w:t>Based on RT latency requirement, the 5GS shall split the RT latency into an UL PDB and a DL PDB. The UL PDB and DL PDB can be unequal but their sum shall not exceed the RT latency.</w:t>
      </w:r>
      <w:ins w:id="24" w:author="Nokia" w:date="2022-09-25T12:29:00Z">
        <w:del w:id="25" w:author="vivo" w:date="2022-10-11T13:01:00Z">
          <w:r w:rsidR="002A7E0F" w:rsidDel="00577FDF">
            <w:delText xml:space="preserve"> </w:delText>
          </w:r>
        </w:del>
      </w:ins>
      <w:ins w:id="26" w:author="vivo" w:date="2022-10-11T13:01:00Z">
        <w:r w:rsidR="00577FDF">
          <w:t xml:space="preserve"> </w:t>
        </w:r>
      </w:ins>
    </w:p>
    <w:p w14:paraId="79AF2C7C" w14:textId="4FDDF626" w:rsidR="00281712" w:rsidRDefault="00C06E61" w:rsidP="00577FDF">
      <w:pPr>
        <w:pStyle w:val="B1"/>
        <w:rPr>
          <w:ins w:id="27" w:author="OPPO" w:date="2022-10-11T16:33:00Z"/>
        </w:rPr>
      </w:pPr>
      <w:ins w:id="28" w:author="Qualcomm User_r06" w:date="2022-10-10T15:16:00Z">
        <w:del w:id="29" w:author="vivo" w:date="2022-10-11T12:58:00Z">
          <w:r w:rsidDel="00577FDF">
            <w:rPr>
              <w:highlight w:val="yellow"/>
            </w:rPr>
            <w:delText>NOTE</w:delText>
          </w:r>
        </w:del>
      </w:ins>
      <w:ins w:id="30" w:author="Baliarsingh, Saubhagya (Nokia - IN/Bangalore)" w:date="2022-10-11T09:41:00Z">
        <w:del w:id="31" w:author="vivo" w:date="2022-10-11T12:58:00Z">
          <w:r w:rsidR="008F24BC" w:rsidDel="00577FDF">
            <w:rPr>
              <w:highlight w:val="yellow"/>
            </w:rPr>
            <w:delText xml:space="preserve"> 1</w:delText>
          </w:r>
        </w:del>
      </w:ins>
      <w:ins w:id="32" w:author="Qualcomm User_r06" w:date="2022-10-10T15:16:00Z">
        <w:del w:id="33" w:author="vivo" w:date="2022-10-11T12:58:00Z">
          <w:r w:rsidDel="00577FDF">
            <w:rPr>
              <w:highlight w:val="yellow"/>
            </w:rPr>
            <w:delText>:</w:delText>
          </w:r>
          <w:r w:rsidDel="00577FDF">
            <w:tab/>
          </w:r>
        </w:del>
      </w:ins>
      <w:ins w:id="34" w:author="Nokia" w:date="2022-09-25T12:29:00Z">
        <w:r w:rsidR="002A7E0F">
          <w:t>The R</w:t>
        </w:r>
      </w:ins>
      <w:ins w:id="35" w:author="Pries, Rastin (Nokia - DE/Munich)" w:date="2022-09-25T19:46:00Z">
        <w:r w:rsidR="00014C28">
          <w:t>T</w:t>
        </w:r>
      </w:ins>
      <w:ins w:id="36" w:author="Nokia" w:date="2022-09-25T12:29:00Z">
        <w:del w:id="37" w:author="Pries, Rastin (Nokia - DE/Munich)" w:date="2022-09-25T19:46:00Z">
          <w:r w:rsidR="002A7E0F" w:rsidDel="00014C28">
            <w:delText>ound trip</w:delText>
          </w:r>
        </w:del>
      </w:ins>
      <w:ins w:id="38" w:author="Nokia" w:date="2022-09-25T12:30:00Z">
        <w:r w:rsidR="002A7E0F">
          <w:t xml:space="preserve"> latency </w:t>
        </w:r>
      </w:ins>
      <w:ins w:id="39" w:author="Pries, Rastin (Nokia - DE/Munich)" w:date="2022-09-25T19:47:00Z">
        <w:r w:rsidR="00014C28">
          <w:t>can be</w:t>
        </w:r>
      </w:ins>
      <w:ins w:id="40" w:author="Nokia" w:date="2022-09-25T12:30:00Z">
        <w:del w:id="41" w:author="Pries, Rastin (Nokia - DE/Munich)" w:date="2022-09-25T19:47:00Z">
          <w:r w:rsidR="002A7E0F" w:rsidDel="00014C28">
            <w:delText>will be</w:delText>
          </w:r>
        </w:del>
        <w:r w:rsidR="002A7E0F">
          <w:t xml:space="preserve"> tracked by monitoring the </w:t>
        </w:r>
      </w:ins>
      <w:ins w:id="42" w:author="vivo" w:date="2022-10-11T12:59:00Z">
        <w:r w:rsidR="00577FDF">
          <w:t xml:space="preserve">UL </w:t>
        </w:r>
        <w:proofErr w:type="spellStart"/>
        <w:r w:rsidR="00577FDF">
          <w:t>dalay</w:t>
        </w:r>
        <w:proofErr w:type="spellEnd"/>
        <w:r w:rsidR="00577FDF">
          <w:t xml:space="preserve"> for </w:t>
        </w:r>
      </w:ins>
      <w:ins w:id="43" w:author="Nokia" w:date="2022-09-25T12:30:00Z">
        <w:r w:rsidR="002A7E0F">
          <w:t>UL</w:t>
        </w:r>
      </w:ins>
      <w:ins w:id="44" w:author="vivo" w:date="2022-10-11T12:59:00Z">
        <w:r w:rsidR="00577FDF">
          <w:t xml:space="preserve"> QoS flow</w:t>
        </w:r>
      </w:ins>
      <w:ins w:id="45" w:author="Nokia" w:date="2022-09-25T12:30:00Z">
        <w:r w:rsidR="002A7E0F">
          <w:t xml:space="preserve"> and </w:t>
        </w:r>
      </w:ins>
      <w:ins w:id="46" w:author="vivo" w:date="2022-10-11T13:00:00Z">
        <w:r w:rsidR="00577FDF">
          <w:t xml:space="preserve">DL delay for </w:t>
        </w:r>
      </w:ins>
      <w:ins w:id="47" w:author="Nokia" w:date="2022-09-25T12:30:00Z">
        <w:r w:rsidR="002A7E0F">
          <w:t>DL QoS Flow</w:t>
        </w:r>
        <w:del w:id="48" w:author="vivo" w:date="2022-10-11T13:00:00Z">
          <w:r w:rsidR="002A7E0F" w:rsidDel="00577FDF">
            <w:delText>s</w:delText>
          </w:r>
        </w:del>
      </w:ins>
      <w:ins w:id="49" w:author="vivo" w:date="2022-10-11T13:00:00Z">
        <w:r w:rsidR="00577FDF">
          <w:t xml:space="preserve"> </w:t>
        </w:r>
        <w:proofErr w:type="spellStart"/>
        <w:r w:rsidR="00577FDF">
          <w:t>repectively</w:t>
        </w:r>
      </w:ins>
      <w:proofErr w:type="spellEnd"/>
      <w:ins w:id="50" w:author="Nokia" w:date="2022-09-25T12:30:00Z">
        <w:r w:rsidR="002A7E0F">
          <w:t xml:space="preserve"> </w:t>
        </w:r>
        <w:del w:id="51" w:author="vivo" w:date="2022-10-11T13:03:00Z">
          <w:r w:rsidR="002A7E0F" w:rsidDel="00106D9B">
            <w:delText xml:space="preserve">over a period of time </w:delText>
          </w:r>
        </w:del>
        <w:r w:rsidR="002A7E0F">
          <w:t>(i.e.</w:t>
        </w:r>
      </w:ins>
      <w:ins w:id="52" w:author="Pries, Rastin (Nokia - DE/Munich)" w:date="2022-09-25T19:47:00Z">
        <w:r w:rsidR="00014C28">
          <w:t>,</w:t>
        </w:r>
      </w:ins>
      <w:ins w:id="53" w:author="Nokia" w:date="2022-09-25T12:30:00Z">
        <w:r w:rsidR="002A7E0F">
          <w:t xml:space="preserve"> </w:t>
        </w:r>
      </w:ins>
      <w:ins w:id="54" w:author="vivo" w:date="2022-10-11T13:00:00Z">
        <w:r w:rsidR="00577FDF">
          <w:t xml:space="preserve">by </w:t>
        </w:r>
      </w:ins>
      <w:ins w:id="55" w:author="Nokia" w:date="2022-09-25T12:30:00Z">
        <w:r w:rsidR="002A7E0F">
          <w:t xml:space="preserve">leveraging </w:t>
        </w:r>
      </w:ins>
      <w:ins w:id="56" w:author="Qualcomm User_r06" w:date="2022-10-10T15:16:00Z">
        <w:r w:rsidRPr="00DF1CC7">
          <w:rPr>
            <w:highlight w:val="yellow"/>
            <w:rPrChange w:id="57" w:author="Qualcomm User_r01" w:date="2022-10-10T15:11:00Z">
              <w:rPr/>
            </w:rPrChange>
          </w:rPr>
          <w:t>existing Release-17</w:t>
        </w:r>
        <w:r>
          <w:t xml:space="preserve"> </w:t>
        </w:r>
      </w:ins>
      <w:ins w:id="58" w:author="Nokia" w:date="2022-09-25T12:30:00Z">
        <w:r w:rsidR="002A7E0F">
          <w:t xml:space="preserve">QoS </w:t>
        </w:r>
      </w:ins>
      <w:ins w:id="59" w:author="Pries, Rastin (Nokia - DE/Munich)" w:date="2022-09-25T19:53:00Z">
        <w:r w:rsidR="00014C28">
          <w:t>m</w:t>
        </w:r>
      </w:ins>
      <w:ins w:id="60" w:author="Nokia" w:date="2022-09-25T12:30:00Z">
        <w:del w:id="61" w:author="Pries, Rastin (Nokia - DE/Munich)" w:date="2022-09-25T19:53:00Z">
          <w:r w:rsidR="002A7E0F" w:rsidDel="00014C28">
            <w:delText>M</w:delText>
          </w:r>
        </w:del>
        <w:r w:rsidR="002A7E0F">
          <w:t>onitoring methods).</w:t>
        </w:r>
      </w:ins>
      <w:ins w:id="62" w:author="vivo" w:date="2022-10-11T13:01:00Z">
        <w:r w:rsidR="00577FDF" w:rsidRPr="00577FDF">
          <w:t xml:space="preserve"> </w:t>
        </w:r>
      </w:ins>
    </w:p>
    <w:p w14:paraId="1138EB98" w14:textId="458735C2" w:rsidR="00CD3245" w:rsidRDefault="00CD3245" w:rsidP="00577FDF">
      <w:pPr>
        <w:pStyle w:val="B1"/>
      </w:pPr>
      <w:ins w:id="63" w:author="OPPO" w:date="2022-10-11T16:33:00Z">
        <w:r w:rsidRPr="00CD3245">
          <w:rPr>
            <w:highlight w:val="green"/>
            <w:rPrChange w:id="64" w:author="OPPO" w:date="2022-10-11T16:33:00Z">
              <w:rPr/>
            </w:rPrChange>
          </w:rPr>
          <w:t>NOTE: RTT should not be provided by AF for Delay-critical GBR type SDF.</w:t>
        </w:r>
      </w:ins>
    </w:p>
    <w:p w14:paraId="4EAC12ED" w14:textId="185A7117" w:rsidR="00FB6988" w:rsidDel="002A7E0F" w:rsidRDefault="00FB6988" w:rsidP="00FB6988">
      <w:pPr>
        <w:pStyle w:val="EditorsNote"/>
        <w:rPr>
          <w:del w:id="65" w:author="Nokia" w:date="2022-09-25T12:29:00Z"/>
        </w:rPr>
      </w:pPr>
      <w:del w:id="66"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264968D8"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67" w:author="Pries, Rastin (Nokia - DE/Munich)" w:date="2022-09-25T19:55:00Z">
        <w:r w:rsidDel="00AC1F9D">
          <w:delText>direction, and</w:delText>
        </w:r>
      </w:del>
      <w:ins w:id="68" w:author="Pries, Rastin (Nokia - DE/Munich)" w:date="2022-09-25T19:55:00Z">
        <w:r w:rsidR="00AC1F9D">
          <w:t>direction and</w:t>
        </w:r>
      </w:ins>
      <w:r>
        <w:t xml:space="preserve"> assigns the 5QIs according to the PDBs respectively.</w:t>
      </w:r>
      <w:ins w:id="69" w:author="Baliarsingh, Saubhagya (Nokia - IN/Bangalore)" w:date="2022-10-11T09:37:00Z">
        <w:r w:rsidR="008F24BC" w:rsidRPr="008F24BC">
          <w:t xml:space="preserve"> </w:t>
        </w:r>
        <w:r w:rsidR="008F24BC">
          <w:t>The two PCC rules shall also have associated QoS monitoring polic</w:t>
        </w:r>
      </w:ins>
      <w:ins w:id="70" w:author="vivo" w:date="2022-10-11T13:05:00Z">
        <w:r w:rsidR="00106D9B">
          <w:t>ies</w:t>
        </w:r>
      </w:ins>
      <w:ins w:id="71" w:author="Baliarsingh, Saubhagya (Nokia - IN/Bangalore)" w:date="2022-10-11T09:37:00Z">
        <w:del w:id="72" w:author="vivo" w:date="2022-10-11T13:05:00Z">
          <w:r w:rsidR="008F24BC" w:rsidDel="00106D9B">
            <w:delText>y</w:delText>
          </w:r>
        </w:del>
        <w:r w:rsidR="008F24BC">
          <w:t xml:space="preserve"> to enable RT latency tracking. This enables the UL/DL PDB to be tracked independently.</w:t>
        </w:r>
      </w:ins>
      <w:ins w:id="73" w:author="vivo" w:date="2022-10-11T13:03:00Z">
        <w:r w:rsidR="00106D9B" w:rsidRPr="00106D9B">
          <w:t xml:space="preserve"> </w:t>
        </w:r>
        <w:r w:rsidR="00106D9B" w:rsidRPr="00BC49C2">
          <w:t>Based on the QoS monitor</w:t>
        </w:r>
        <w:r w:rsidR="00106D9B" w:rsidRPr="00BC49C2">
          <w:rPr>
            <w:lang w:eastAsia="zh-CN"/>
          </w:rPr>
          <w:t>ing result, the PCF</w:t>
        </w:r>
        <w:r w:rsidR="00106D9B">
          <w:rPr>
            <w:lang w:eastAsia="zh-CN"/>
          </w:rPr>
          <w:t xml:space="preserve"> can</w:t>
        </w:r>
        <w:r w:rsidR="00106D9B" w:rsidRPr="00BC49C2">
          <w:rPr>
            <w:lang w:eastAsia="zh-CN"/>
          </w:rPr>
          <w:t xml:space="preserve"> adjust the UL PDB and the DL PDB</w:t>
        </w:r>
        <w:r w:rsidR="00106D9B">
          <w:rPr>
            <w:lang w:eastAsia="zh-CN"/>
          </w:rPr>
          <w:t xml:space="preserve"> to better</w:t>
        </w:r>
        <w:r w:rsidR="00106D9B" w:rsidRPr="00FB6ABC">
          <w:rPr>
            <w:lang w:eastAsia="zh-CN"/>
          </w:rPr>
          <w:t xml:space="preserve"> fit the new situation</w:t>
        </w:r>
        <w:r w:rsidR="00106D9B">
          <w:rPr>
            <w:lang w:eastAsia="zh-CN"/>
          </w:rPr>
          <w:t>.</w:t>
        </w:r>
      </w:ins>
    </w:p>
    <w:p w14:paraId="695E8C8B" w14:textId="482C0778" w:rsidR="00FB6988" w:rsidRDefault="00FB6988" w:rsidP="00FB6988">
      <w:pPr>
        <w:pStyle w:val="B1"/>
        <w:rPr>
          <w:ins w:id="74" w:author="Baliarsingh, Saubhagya (Nokia - IN/Bangalore)" w:date="2022-10-11T09:38:00Z"/>
        </w:rPr>
      </w:pPr>
      <w:r>
        <w:t>-</w:t>
      </w:r>
      <w:r>
        <w:tab/>
        <w:t>Different 5QIs shall apply to different QoS Flows as defined in current QoS model.</w:t>
      </w:r>
    </w:p>
    <w:p w14:paraId="5C276274" w14:textId="2C6E384A" w:rsidR="008F24BC" w:rsidDel="008F24BC" w:rsidRDefault="008F24BC" w:rsidP="00FB6988">
      <w:pPr>
        <w:pStyle w:val="B1"/>
        <w:rPr>
          <w:del w:id="75" w:author="Baliarsingh, Saubhagya (Nokia - IN/Bangalore)" w:date="2022-10-11T09:41:00Z"/>
        </w:rPr>
      </w:pPr>
    </w:p>
    <w:p w14:paraId="6B429712" w14:textId="20EA7B83" w:rsidR="001E769A" w:rsidRDefault="00FB6988" w:rsidP="00FB6988">
      <w:pPr>
        <w:pStyle w:val="EditorsNote"/>
        <w:rPr>
          <w:lang w:eastAsia="zh-CN"/>
        </w:rPr>
      </w:pPr>
      <w:del w:id="76"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del>
      <w:bookmarkEnd w:id="20"/>
    </w:p>
    <w:sectPr w:rsidR="001E769A"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34B70" w14:textId="77777777" w:rsidR="001A2CC3" w:rsidRDefault="001A2CC3">
      <w:r>
        <w:separator/>
      </w:r>
    </w:p>
  </w:endnote>
  <w:endnote w:type="continuationSeparator" w:id="0">
    <w:p w14:paraId="7567329F" w14:textId="77777777" w:rsidR="001A2CC3" w:rsidRDefault="001A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3989" w14:textId="77777777" w:rsidR="00F37223" w:rsidRPr="000D5B0F" w:rsidRDefault="00F37223" w:rsidP="000D5B0F">
    <w:pPr>
      <w:pStyle w:val="a6"/>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03DE4" w14:textId="77777777" w:rsidR="001A2CC3" w:rsidRDefault="001A2CC3">
      <w:r>
        <w:separator/>
      </w:r>
    </w:p>
  </w:footnote>
  <w:footnote w:type="continuationSeparator" w:id="0">
    <w:p w14:paraId="56B5E9F1" w14:textId="77777777" w:rsidR="001A2CC3" w:rsidRDefault="001A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6567" w14:textId="624A3BA9"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41050C">
      <w:rPr>
        <w:rFonts w:ascii="Arial" w:hAnsi="Arial" w:cs="Arial" w:hint="eastAsia"/>
        <w:bCs/>
        <w:noProof/>
        <w:szCs w:val="18"/>
        <w:lang w:eastAsia="zh-CN"/>
      </w:rPr>
      <w:t>错误</w:t>
    </w:r>
    <w:r w:rsidR="0041050C">
      <w:rPr>
        <w:rFonts w:ascii="Arial" w:hAnsi="Arial" w:cs="Arial" w:hint="eastAsia"/>
        <w:bCs/>
        <w:noProof/>
        <w:szCs w:val="18"/>
        <w:lang w:eastAsia="zh-CN"/>
      </w:rPr>
      <w:t>!</w:t>
    </w:r>
    <w:r w:rsidR="0041050C">
      <w:rPr>
        <w:rFonts w:ascii="Arial" w:hAnsi="Arial" w:cs="Arial" w:hint="eastAsia"/>
        <w:bCs/>
        <w:noProof/>
        <w:szCs w:val="18"/>
        <w:lang w:eastAsia="zh-CN"/>
      </w:rPr>
      <w:t>文档中没有指定样式的文字。</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36BCEB89"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41050C">
      <w:rPr>
        <w:rFonts w:ascii="Arial" w:hAnsi="Arial" w:cs="Arial" w:hint="eastAsia"/>
        <w:bCs/>
        <w:noProof/>
        <w:szCs w:val="18"/>
        <w:lang w:eastAsia="zh-CN"/>
      </w:rPr>
      <w:t>错误</w:t>
    </w:r>
    <w:r w:rsidR="0041050C">
      <w:rPr>
        <w:rFonts w:ascii="Arial" w:hAnsi="Arial" w:cs="Arial" w:hint="eastAsia"/>
        <w:bCs/>
        <w:noProof/>
        <w:szCs w:val="18"/>
        <w:lang w:eastAsia="zh-CN"/>
      </w:rPr>
      <w:t>!</w:t>
    </w:r>
    <w:r w:rsidR="0041050C">
      <w:rPr>
        <w:rFonts w:ascii="Arial" w:hAnsi="Arial" w:cs="Arial" w:hint="eastAsia"/>
        <w:bCs/>
        <w:noProof/>
        <w:szCs w:val="18"/>
        <w:lang w:eastAsia="zh-CN"/>
      </w:rPr>
      <w:t>文档中没有指定样式的文字。</w:t>
    </w:r>
    <w:r w:rsidRPr="000D5B0F">
      <w:rPr>
        <w:rFonts w:ascii="Arial" w:hAnsi="Arial" w:cs="Arial"/>
        <w:b/>
        <w:szCs w:val="18"/>
      </w:rPr>
      <w:fldChar w:fldCharType="end"/>
    </w:r>
  </w:p>
  <w:p w14:paraId="6A1D6D5F" w14:textId="77777777" w:rsidR="00F37223" w:rsidRDefault="00F372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B20F8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iarsingh, Saubhagya (Nokia - IN/Bangalore)">
    <w15:presenceInfo w15:providerId="AD" w15:userId="S::saubhagya.baliarsingh@nokia.com::4ec7ae5b-f499-48ef-80f9-42c73336c873"/>
  </w15:person>
  <w15:person w15:author="vivo">
    <w15:presenceInfo w15:providerId="None" w15:userId="vivo"/>
  </w15:person>
  <w15:person w15:author="OPPO">
    <w15:presenceInfo w15:providerId="None" w15:userId="OPPO"/>
  </w15:person>
  <w15:person w15:author="Qualcomm User_r02">
    <w15:presenceInfo w15:providerId="None" w15:userId="Qualcomm User_r02"/>
  </w15:person>
  <w15:person w15:author="Nokia">
    <w15:presenceInfo w15:providerId="None" w15:userId="Nokia"/>
  </w15:person>
  <w15:person w15:author="Qualcomm User_r06">
    <w15:presenceInfo w15:providerId="None" w15:userId="Qualcomm User_r06"/>
  </w15:person>
  <w15:person w15:author="Pries, Rastin (Nokia - DE/Munich)">
    <w15:presenceInfo w15:providerId="AD" w15:userId="S::rastin.pries@nokia-bell-labs.com::c74255d6-53b9-451c-8739-2e33c23e17cb"/>
  </w15:person>
  <w15:person w15:author="Qualcomm User_r01">
    <w15:presenceInfo w15:providerId="None" w15:userId="Qualcomm User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4C28"/>
    <w:rsid w:val="00017F96"/>
    <w:rsid w:val="0002076A"/>
    <w:rsid w:val="00022D3A"/>
    <w:rsid w:val="00024A08"/>
    <w:rsid w:val="00030AFC"/>
    <w:rsid w:val="00033397"/>
    <w:rsid w:val="00034D83"/>
    <w:rsid w:val="00037739"/>
    <w:rsid w:val="000379BD"/>
    <w:rsid w:val="00040095"/>
    <w:rsid w:val="0004146E"/>
    <w:rsid w:val="00043247"/>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06D9B"/>
    <w:rsid w:val="00110120"/>
    <w:rsid w:val="00113F7A"/>
    <w:rsid w:val="00116142"/>
    <w:rsid w:val="001167E5"/>
    <w:rsid w:val="00116F83"/>
    <w:rsid w:val="0012106E"/>
    <w:rsid w:val="001211BC"/>
    <w:rsid w:val="00122DC6"/>
    <w:rsid w:val="00123B9F"/>
    <w:rsid w:val="0012420F"/>
    <w:rsid w:val="00124D46"/>
    <w:rsid w:val="00127B3F"/>
    <w:rsid w:val="00133525"/>
    <w:rsid w:val="00133D17"/>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2CC3"/>
    <w:rsid w:val="001A4C42"/>
    <w:rsid w:val="001A7420"/>
    <w:rsid w:val="001B057F"/>
    <w:rsid w:val="001B11CA"/>
    <w:rsid w:val="001B6637"/>
    <w:rsid w:val="001C0A90"/>
    <w:rsid w:val="001C0E9B"/>
    <w:rsid w:val="001C21C3"/>
    <w:rsid w:val="001C2374"/>
    <w:rsid w:val="001C25C1"/>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001"/>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D512B"/>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9B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4ECE"/>
    <w:rsid w:val="003F7A3D"/>
    <w:rsid w:val="0040042B"/>
    <w:rsid w:val="0040133E"/>
    <w:rsid w:val="004026FF"/>
    <w:rsid w:val="0040332A"/>
    <w:rsid w:val="00405C2A"/>
    <w:rsid w:val="0040694C"/>
    <w:rsid w:val="0041050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77FDF"/>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5945"/>
    <w:rsid w:val="005F5A4B"/>
    <w:rsid w:val="005F737E"/>
    <w:rsid w:val="005F788A"/>
    <w:rsid w:val="00600F7B"/>
    <w:rsid w:val="0060253C"/>
    <w:rsid w:val="00602AEA"/>
    <w:rsid w:val="0061254D"/>
    <w:rsid w:val="006145E2"/>
    <w:rsid w:val="00614FDF"/>
    <w:rsid w:val="00616D76"/>
    <w:rsid w:val="00617437"/>
    <w:rsid w:val="006204B2"/>
    <w:rsid w:val="00620BAC"/>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B4B5E"/>
    <w:rsid w:val="008C0679"/>
    <w:rsid w:val="008C2019"/>
    <w:rsid w:val="008C384C"/>
    <w:rsid w:val="008C7E2D"/>
    <w:rsid w:val="008D158F"/>
    <w:rsid w:val="008D3074"/>
    <w:rsid w:val="008D69A1"/>
    <w:rsid w:val="008D7A79"/>
    <w:rsid w:val="008E1FB5"/>
    <w:rsid w:val="008E25D5"/>
    <w:rsid w:val="008E2D68"/>
    <w:rsid w:val="008E6756"/>
    <w:rsid w:val="008F030D"/>
    <w:rsid w:val="008F24BC"/>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968B9"/>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4FEF"/>
    <w:rsid w:val="009F5519"/>
    <w:rsid w:val="00A0071B"/>
    <w:rsid w:val="00A0185C"/>
    <w:rsid w:val="00A03ED6"/>
    <w:rsid w:val="00A05723"/>
    <w:rsid w:val="00A0588B"/>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6E6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0D30"/>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D3245"/>
    <w:rsid w:val="00CE12D3"/>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12B"/>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1AFF"/>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1CC7"/>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2FF5"/>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30AFC"/>
    <w:pPr>
      <w:spacing w:after="180"/>
    </w:pPr>
    <w:rPr>
      <w:rFonts w:eastAsia="宋体"/>
      <w:lang w:eastAsia="en-US"/>
    </w:rPr>
  </w:style>
  <w:style w:type="paragraph" w:styleId="1">
    <w:name w:val="heading 1"/>
    <w:next w:val="a1"/>
    <w:link w:val="1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2E7309"/>
    <w:pPr>
      <w:pBdr>
        <w:top w:val="none" w:sz="0" w:space="0" w:color="auto"/>
      </w:pBdr>
      <w:spacing w:before="180"/>
      <w:outlineLvl w:val="1"/>
    </w:pPr>
    <w:rPr>
      <w:sz w:val="32"/>
    </w:rPr>
  </w:style>
  <w:style w:type="paragraph" w:styleId="31">
    <w:name w:val="heading 3"/>
    <w:basedOn w:val="21"/>
    <w:next w:val="a1"/>
    <w:link w:val="32"/>
    <w:qFormat/>
    <w:rsid w:val="002E7309"/>
    <w:pPr>
      <w:spacing w:before="120"/>
      <w:outlineLvl w:val="2"/>
    </w:pPr>
    <w:rPr>
      <w:sz w:val="28"/>
    </w:rPr>
  </w:style>
  <w:style w:type="paragraph" w:styleId="41">
    <w:name w:val="heading 4"/>
    <w:basedOn w:val="31"/>
    <w:next w:val="a1"/>
    <w:qFormat/>
    <w:rsid w:val="002E7309"/>
    <w:pPr>
      <w:ind w:left="1418" w:hanging="1418"/>
      <w:outlineLvl w:val="3"/>
    </w:pPr>
    <w:rPr>
      <w:sz w:val="24"/>
    </w:rPr>
  </w:style>
  <w:style w:type="paragraph" w:styleId="51">
    <w:name w:val="heading 5"/>
    <w:basedOn w:val="41"/>
    <w:next w:val="a1"/>
    <w:qFormat/>
    <w:rsid w:val="002E7309"/>
    <w:pPr>
      <w:ind w:left="1701" w:hanging="1701"/>
      <w:outlineLvl w:val="4"/>
    </w:pPr>
    <w:rPr>
      <w:sz w:val="22"/>
    </w:rPr>
  </w:style>
  <w:style w:type="paragraph" w:styleId="6">
    <w:name w:val="heading 6"/>
    <w:basedOn w:val="H6"/>
    <w:next w:val="a1"/>
    <w:qFormat/>
    <w:rsid w:val="002E7309"/>
    <w:pPr>
      <w:outlineLvl w:val="5"/>
    </w:pPr>
  </w:style>
  <w:style w:type="paragraph" w:styleId="7">
    <w:name w:val="heading 7"/>
    <w:basedOn w:val="H6"/>
    <w:next w:val="a1"/>
    <w:qFormat/>
    <w:rsid w:val="002E7309"/>
    <w:pPr>
      <w:outlineLvl w:val="6"/>
    </w:pPr>
  </w:style>
  <w:style w:type="paragraph" w:styleId="8">
    <w:name w:val="heading 8"/>
    <w:basedOn w:val="1"/>
    <w:next w:val="a1"/>
    <w:link w:val="80"/>
    <w:qFormat/>
    <w:rsid w:val="002E7309"/>
    <w:pPr>
      <w:ind w:left="0" w:firstLine="0"/>
      <w:outlineLvl w:val="7"/>
    </w:pPr>
  </w:style>
  <w:style w:type="paragraph" w:styleId="9">
    <w:name w:val="heading 9"/>
    <w:basedOn w:val="8"/>
    <w:next w:val="a1"/>
    <w:qFormat/>
    <w:rsid w:val="002E730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a5">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a6">
    <w:name w:val="footer"/>
    <w:basedOn w:val="a5"/>
    <w:rsid w:val="002E7309"/>
    <w:pPr>
      <w:jc w:val="center"/>
    </w:pPr>
    <w:rPr>
      <w:i/>
    </w:rPr>
  </w:style>
  <w:style w:type="paragraph" w:customStyle="1" w:styleId="TT">
    <w:name w:val="TT"/>
    <w:basedOn w:val="1"/>
    <w:next w:val="a1"/>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a1"/>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a1"/>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a7"/>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a1"/>
    <w:uiPriority w:val="39"/>
    <w:rsid w:val="000D5B0F"/>
    <w:pPr>
      <w:ind w:left="1985" w:hanging="1985"/>
    </w:pPr>
  </w:style>
  <w:style w:type="paragraph" w:styleId="TOC7">
    <w:name w:val="toc 7"/>
    <w:basedOn w:val="TOC6"/>
    <w:next w:val="a1"/>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等线"/>
      <w:color w:val="FF0000"/>
    </w:rPr>
  </w:style>
  <w:style w:type="paragraph" w:customStyle="1" w:styleId="TH">
    <w:name w:val="TH"/>
    <w:basedOn w:val="a1"/>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2"/>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52"/>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a1"/>
    <w:rsid w:val="002E7309"/>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宋体"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22">
    <w:name w:val="标题 2 字符"/>
    <w:basedOn w:val="a2"/>
    <w:link w:val="21"/>
    <w:rsid w:val="00524FB4"/>
    <w:rPr>
      <w:rFonts w:ascii="Arial" w:hAnsi="Arial"/>
      <w:sz w:val="32"/>
      <w:lang w:eastAsia="en-US"/>
    </w:rPr>
  </w:style>
  <w:style w:type="character" w:customStyle="1" w:styleId="32">
    <w:name w:val="标题 3 字符"/>
    <w:link w:val="31"/>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等线"/>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d">
    <w:name w:val="Document Map"/>
    <w:basedOn w:val="a1"/>
    <w:link w:val="ae"/>
    <w:rsid w:val="00575D2B"/>
    <w:rPr>
      <w:rFonts w:ascii="宋体"/>
      <w:sz w:val="18"/>
      <w:szCs w:val="18"/>
    </w:rPr>
  </w:style>
  <w:style w:type="character" w:customStyle="1" w:styleId="ae">
    <w:name w:val="文档结构图 字符"/>
    <w:basedOn w:val="a2"/>
    <w:link w:val="ad"/>
    <w:rsid w:val="00575D2B"/>
    <w:rPr>
      <w:rFonts w:ascii="宋体" w:eastAsia="宋体"/>
      <w:sz w:val="18"/>
      <w:szCs w:val="18"/>
      <w:lang w:eastAsia="en-US"/>
    </w:rPr>
  </w:style>
  <w:style w:type="character" w:styleId="af">
    <w:name w:val="annotation reference"/>
    <w:rsid w:val="00203B24"/>
    <w:rPr>
      <w:sz w:val="16"/>
      <w:szCs w:val="16"/>
    </w:rPr>
  </w:style>
  <w:style w:type="paragraph" w:styleId="af0">
    <w:name w:val="annotation text"/>
    <w:basedOn w:val="a1"/>
    <w:link w:val="af1"/>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af1">
    <w:name w:val="批注文字 字符"/>
    <w:basedOn w:val="a2"/>
    <w:link w:val="af0"/>
    <w:uiPriority w:val="99"/>
    <w:rsid w:val="00203B24"/>
    <w:rPr>
      <w:rFonts w:eastAsia="Malgun Gothic"/>
      <w:color w:val="000000"/>
      <w:lang w:eastAsia="ja-JP"/>
    </w:rPr>
  </w:style>
  <w:style w:type="paragraph" w:styleId="af2">
    <w:name w:val="annotation subject"/>
    <w:basedOn w:val="af0"/>
    <w:next w:val="af0"/>
    <w:link w:val="af3"/>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af3">
    <w:name w:val="批注主题 字符"/>
    <w:basedOn w:val="af1"/>
    <w:link w:val="af2"/>
    <w:semiHidden/>
    <w:rsid w:val="00F07F01"/>
    <w:rPr>
      <w:rFonts w:eastAsia="Malgun Gothic"/>
      <w:b/>
      <w:bCs/>
      <w:color w:val="000000"/>
      <w:lang w:eastAsia="en-US"/>
    </w:rPr>
  </w:style>
  <w:style w:type="character" w:customStyle="1" w:styleId="10">
    <w:name w:val="标题 1 字符"/>
    <w:basedOn w:val="a2"/>
    <w:link w:val="1"/>
    <w:rsid w:val="00B528B4"/>
    <w:rPr>
      <w:rFonts w:ascii="Arial" w:hAnsi="Arial"/>
      <w:sz w:val="36"/>
      <w:lang w:eastAsia="en-US"/>
    </w:rPr>
  </w:style>
  <w:style w:type="character" w:customStyle="1" w:styleId="80">
    <w:name w:val="标题 8 字符"/>
    <w:basedOn w:val="a2"/>
    <w:link w:val="8"/>
    <w:rsid w:val="00B528B4"/>
    <w:rPr>
      <w:rFonts w:ascii="Arial" w:hAnsi="Arial"/>
      <w:sz w:val="36"/>
      <w:lang w:eastAsia="en-US"/>
    </w:rPr>
  </w:style>
  <w:style w:type="paragraph" w:styleId="a7">
    <w:name w:val="List"/>
    <w:basedOn w:val="a1"/>
    <w:semiHidden/>
    <w:unhideWhenUsed/>
    <w:rsid w:val="008051F8"/>
    <w:pPr>
      <w:ind w:left="283" w:hanging="283"/>
      <w:contextualSpacing/>
    </w:pPr>
  </w:style>
  <w:style w:type="paragraph" w:styleId="23">
    <w:name w:val="List 2"/>
    <w:basedOn w:val="a1"/>
    <w:semiHidden/>
    <w:unhideWhenUsed/>
    <w:rsid w:val="008051F8"/>
    <w:pPr>
      <w:ind w:left="566" w:hanging="283"/>
      <w:contextualSpacing/>
    </w:pPr>
  </w:style>
  <w:style w:type="paragraph" w:styleId="33">
    <w:name w:val="List 3"/>
    <w:basedOn w:val="a1"/>
    <w:semiHidden/>
    <w:unhideWhenUsed/>
    <w:rsid w:val="008051F8"/>
    <w:pPr>
      <w:ind w:left="849" w:hanging="283"/>
      <w:contextualSpacing/>
    </w:pPr>
  </w:style>
  <w:style w:type="paragraph" w:styleId="42">
    <w:name w:val="List 4"/>
    <w:basedOn w:val="a1"/>
    <w:rsid w:val="008051F8"/>
    <w:pPr>
      <w:ind w:left="1132" w:hanging="283"/>
      <w:contextualSpacing/>
    </w:pPr>
  </w:style>
  <w:style w:type="paragraph" w:styleId="52">
    <w:name w:val="List 5"/>
    <w:basedOn w:val="a1"/>
    <w:rsid w:val="008051F8"/>
    <w:pPr>
      <w:ind w:left="1415" w:hanging="283"/>
      <w:contextualSpacing/>
    </w:pPr>
  </w:style>
  <w:style w:type="table" w:customStyle="1" w:styleId="11">
    <w:name w:val="网格型1"/>
    <w:basedOn w:val="a3"/>
    <w:next w:val="aa"/>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1"/>
    <w:next w:val="a1"/>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af5">
    <w:name w:val="Bibliography"/>
    <w:basedOn w:val="a1"/>
    <w:next w:val="a1"/>
    <w:uiPriority w:val="37"/>
    <w:semiHidden/>
    <w:unhideWhenUsed/>
    <w:rsid w:val="00047010"/>
  </w:style>
  <w:style w:type="paragraph" w:styleId="af6">
    <w:name w:val="Block Text"/>
    <w:basedOn w:val="a1"/>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047010"/>
    <w:pPr>
      <w:spacing w:after="120"/>
    </w:pPr>
  </w:style>
  <w:style w:type="character" w:customStyle="1" w:styleId="af8">
    <w:name w:val="正文文本 字符"/>
    <w:basedOn w:val="a2"/>
    <w:link w:val="af7"/>
    <w:semiHidden/>
    <w:rsid w:val="00047010"/>
    <w:rPr>
      <w:rFonts w:eastAsia="宋体"/>
      <w:lang w:eastAsia="en-US"/>
    </w:rPr>
  </w:style>
  <w:style w:type="paragraph" w:styleId="24">
    <w:name w:val="Body Text 2"/>
    <w:basedOn w:val="a1"/>
    <w:link w:val="25"/>
    <w:semiHidden/>
    <w:unhideWhenUsed/>
    <w:rsid w:val="00047010"/>
    <w:pPr>
      <w:spacing w:after="120" w:line="480" w:lineRule="auto"/>
    </w:pPr>
  </w:style>
  <w:style w:type="character" w:customStyle="1" w:styleId="25">
    <w:name w:val="正文文本 2 字符"/>
    <w:basedOn w:val="a2"/>
    <w:link w:val="24"/>
    <w:semiHidden/>
    <w:rsid w:val="00047010"/>
    <w:rPr>
      <w:rFonts w:eastAsia="宋体"/>
      <w:lang w:eastAsia="en-US"/>
    </w:rPr>
  </w:style>
  <w:style w:type="paragraph" w:styleId="34">
    <w:name w:val="Body Text 3"/>
    <w:basedOn w:val="a1"/>
    <w:link w:val="35"/>
    <w:semiHidden/>
    <w:unhideWhenUsed/>
    <w:rsid w:val="00047010"/>
    <w:pPr>
      <w:spacing w:after="120"/>
    </w:pPr>
    <w:rPr>
      <w:sz w:val="16"/>
      <w:szCs w:val="16"/>
    </w:rPr>
  </w:style>
  <w:style w:type="character" w:customStyle="1" w:styleId="35">
    <w:name w:val="正文文本 3 字符"/>
    <w:basedOn w:val="a2"/>
    <w:link w:val="34"/>
    <w:semiHidden/>
    <w:rsid w:val="00047010"/>
    <w:rPr>
      <w:rFonts w:eastAsia="宋体"/>
      <w:sz w:val="16"/>
      <w:szCs w:val="16"/>
      <w:lang w:eastAsia="en-US"/>
    </w:rPr>
  </w:style>
  <w:style w:type="paragraph" w:styleId="af9">
    <w:name w:val="Body Text First Indent"/>
    <w:basedOn w:val="af7"/>
    <w:link w:val="afa"/>
    <w:rsid w:val="00047010"/>
    <w:pPr>
      <w:spacing w:after="180"/>
      <w:ind w:firstLine="360"/>
    </w:pPr>
  </w:style>
  <w:style w:type="character" w:customStyle="1" w:styleId="afa">
    <w:name w:val="正文文本首行缩进 字符"/>
    <w:basedOn w:val="af8"/>
    <w:link w:val="af9"/>
    <w:rsid w:val="00047010"/>
    <w:rPr>
      <w:rFonts w:eastAsia="宋体"/>
      <w:lang w:eastAsia="en-US"/>
    </w:rPr>
  </w:style>
  <w:style w:type="paragraph" w:styleId="afb">
    <w:name w:val="Body Text Indent"/>
    <w:basedOn w:val="a1"/>
    <w:link w:val="afc"/>
    <w:semiHidden/>
    <w:unhideWhenUsed/>
    <w:rsid w:val="00047010"/>
    <w:pPr>
      <w:spacing w:after="120"/>
      <w:ind w:left="283"/>
    </w:pPr>
  </w:style>
  <w:style w:type="character" w:customStyle="1" w:styleId="afc">
    <w:name w:val="正文文本缩进 字符"/>
    <w:basedOn w:val="a2"/>
    <w:link w:val="afb"/>
    <w:semiHidden/>
    <w:rsid w:val="00047010"/>
    <w:rPr>
      <w:rFonts w:eastAsia="宋体"/>
      <w:lang w:eastAsia="en-US"/>
    </w:rPr>
  </w:style>
  <w:style w:type="paragraph" w:styleId="26">
    <w:name w:val="Body Text First Indent 2"/>
    <w:basedOn w:val="afb"/>
    <w:link w:val="27"/>
    <w:semiHidden/>
    <w:unhideWhenUsed/>
    <w:rsid w:val="00047010"/>
    <w:pPr>
      <w:spacing w:after="180"/>
      <w:ind w:left="360" w:firstLine="360"/>
    </w:pPr>
  </w:style>
  <w:style w:type="character" w:customStyle="1" w:styleId="27">
    <w:name w:val="正文文本首行缩进 2 字符"/>
    <w:basedOn w:val="afc"/>
    <w:link w:val="26"/>
    <w:semiHidden/>
    <w:rsid w:val="00047010"/>
    <w:rPr>
      <w:rFonts w:eastAsia="宋体"/>
      <w:lang w:eastAsia="en-US"/>
    </w:rPr>
  </w:style>
  <w:style w:type="paragraph" w:styleId="28">
    <w:name w:val="Body Text Indent 2"/>
    <w:basedOn w:val="a1"/>
    <w:link w:val="29"/>
    <w:semiHidden/>
    <w:unhideWhenUsed/>
    <w:rsid w:val="00047010"/>
    <w:pPr>
      <w:spacing w:after="120" w:line="480" w:lineRule="auto"/>
      <w:ind w:left="283"/>
    </w:pPr>
  </w:style>
  <w:style w:type="character" w:customStyle="1" w:styleId="29">
    <w:name w:val="正文文本缩进 2 字符"/>
    <w:basedOn w:val="a2"/>
    <w:link w:val="28"/>
    <w:semiHidden/>
    <w:rsid w:val="00047010"/>
    <w:rPr>
      <w:rFonts w:eastAsia="宋体"/>
      <w:lang w:eastAsia="en-US"/>
    </w:rPr>
  </w:style>
  <w:style w:type="paragraph" w:styleId="36">
    <w:name w:val="Body Text Indent 3"/>
    <w:basedOn w:val="a1"/>
    <w:link w:val="37"/>
    <w:semiHidden/>
    <w:unhideWhenUsed/>
    <w:rsid w:val="00047010"/>
    <w:pPr>
      <w:spacing w:after="120"/>
      <w:ind w:left="283"/>
    </w:pPr>
    <w:rPr>
      <w:sz w:val="16"/>
      <w:szCs w:val="16"/>
    </w:rPr>
  </w:style>
  <w:style w:type="character" w:customStyle="1" w:styleId="37">
    <w:name w:val="正文文本缩进 3 字符"/>
    <w:basedOn w:val="a2"/>
    <w:link w:val="36"/>
    <w:semiHidden/>
    <w:rsid w:val="00047010"/>
    <w:rPr>
      <w:rFonts w:eastAsia="宋体"/>
      <w:sz w:val="16"/>
      <w:szCs w:val="16"/>
      <w:lang w:eastAsia="en-US"/>
    </w:rPr>
  </w:style>
  <w:style w:type="paragraph" w:styleId="afd">
    <w:name w:val="Closing"/>
    <w:basedOn w:val="a1"/>
    <w:link w:val="afe"/>
    <w:semiHidden/>
    <w:unhideWhenUsed/>
    <w:rsid w:val="00047010"/>
    <w:pPr>
      <w:spacing w:after="0"/>
      <w:ind w:left="4252"/>
    </w:pPr>
  </w:style>
  <w:style w:type="character" w:customStyle="1" w:styleId="afe">
    <w:name w:val="结束语 字符"/>
    <w:basedOn w:val="a2"/>
    <w:link w:val="afd"/>
    <w:semiHidden/>
    <w:rsid w:val="00047010"/>
    <w:rPr>
      <w:rFonts w:eastAsia="宋体"/>
      <w:lang w:eastAsia="en-US"/>
    </w:rPr>
  </w:style>
  <w:style w:type="paragraph" w:styleId="aff">
    <w:name w:val="Date"/>
    <w:basedOn w:val="a1"/>
    <w:next w:val="a1"/>
    <w:link w:val="aff0"/>
    <w:rsid w:val="00047010"/>
  </w:style>
  <w:style w:type="character" w:customStyle="1" w:styleId="aff0">
    <w:name w:val="日期 字符"/>
    <w:basedOn w:val="a2"/>
    <w:link w:val="aff"/>
    <w:rsid w:val="00047010"/>
    <w:rPr>
      <w:rFonts w:eastAsia="宋体"/>
      <w:lang w:eastAsia="en-US"/>
    </w:rPr>
  </w:style>
  <w:style w:type="paragraph" w:styleId="aff1">
    <w:name w:val="E-mail Signature"/>
    <w:basedOn w:val="a1"/>
    <w:link w:val="aff2"/>
    <w:semiHidden/>
    <w:unhideWhenUsed/>
    <w:rsid w:val="00047010"/>
    <w:pPr>
      <w:spacing w:after="0"/>
    </w:pPr>
  </w:style>
  <w:style w:type="character" w:customStyle="1" w:styleId="aff2">
    <w:name w:val="电子邮件签名 字符"/>
    <w:basedOn w:val="a2"/>
    <w:link w:val="aff1"/>
    <w:semiHidden/>
    <w:rsid w:val="00047010"/>
    <w:rPr>
      <w:rFonts w:eastAsia="宋体"/>
      <w:lang w:eastAsia="en-US"/>
    </w:rPr>
  </w:style>
  <w:style w:type="paragraph" w:styleId="aff3">
    <w:name w:val="endnote text"/>
    <w:basedOn w:val="a1"/>
    <w:link w:val="aff4"/>
    <w:semiHidden/>
    <w:unhideWhenUsed/>
    <w:rsid w:val="00047010"/>
    <w:pPr>
      <w:spacing w:after="0"/>
    </w:pPr>
  </w:style>
  <w:style w:type="character" w:customStyle="1" w:styleId="aff4">
    <w:name w:val="尾注文本 字符"/>
    <w:basedOn w:val="a2"/>
    <w:link w:val="aff3"/>
    <w:semiHidden/>
    <w:rsid w:val="00047010"/>
    <w:rPr>
      <w:rFonts w:eastAsia="宋体"/>
      <w:lang w:eastAsia="en-US"/>
    </w:rPr>
  </w:style>
  <w:style w:type="paragraph" w:styleId="aff5">
    <w:name w:val="envelope address"/>
    <w:basedOn w:val="a1"/>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047010"/>
    <w:pPr>
      <w:spacing w:after="0"/>
    </w:pPr>
    <w:rPr>
      <w:rFonts w:asciiTheme="majorHAnsi" w:eastAsiaTheme="majorEastAsia" w:hAnsiTheme="majorHAnsi" w:cstheme="majorBidi"/>
    </w:rPr>
  </w:style>
  <w:style w:type="paragraph" w:styleId="aff7">
    <w:name w:val="footnote text"/>
    <w:basedOn w:val="a1"/>
    <w:link w:val="aff8"/>
    <w:semiHidden/>
    <w:unhideWhenUsed/>
    <w:rsid w:val="00047010"/>
    <w:pPr>
      <w:spacing w:after="0"/>
    </w:pPr>
  </w:style>
  <w:style w:type="character" w:customStyle="1" w:styleId="aff8">
    <w:name w:val="脚注文本 字符"/>
    <w:basedOn w:val="a2"/>
    <w:link w:val="aff7"/>
    <w:semiHidden/>
    <w:rsid w:val="00047010"/>
    <w:rPr>
      <w:rFonts w:eastAsia="宋体"/>
      <w:lang w:eastAsia="en-US"/>
    </w:rPr>
  </w:style>
  <w:style w:type="paragraph" w:styleId="HTML">
    <w:name w:val="HTML Address"/>
    <w:basedOn w:val="a1"/>
    <w:link w:val="HTML0"/>
    <w:semiHidden/>
    <w:unhideWhenUsed/>
    <w:rsid w:val="00047010"/>
    <w:pPr>
      <w:spacing w:after="0"/>
    </w:pPr>
    <w:rPr>
      <w:i/>
      <w:iCs/>
    </w:rPr>
  </w:style>
  <w:style w:type="character" w:customStyle="1" w:styleId="HTML0">
    <w:name w:val="HTML 地址 字符"/>
    <w:basedOn w:val="a2"/>
    <w:link w:val="HTML"/>
    <w:semiHidden/>
    <w:rsid w:val="00047010"/>
    <w:rPr>
      <w:rFonts w:eastAsia="宋体"/>
      <w:i/>
      <w:iCs/>
      <w:lang w:eastAsia="en-US"/>
    </w:rPr>
  </w:style>
  <w:style w:type="paragraph" w:styleId="HTML1">
    <w:name w:val="HTML Preformatted"/>
    <w:basedOn w:val="a1"/>
    <w:link w:val="HTML2"/>
    <w:semiHidden/>
    <w:unhideWhenUsed/>
    <w:rsid w:val="00047010"/>
    <w:pPr>
      <w:spacing w:after="0"/>
    </w:pPr>
    <w:rPr>
      <w:rFonts w:ascii="Consolas" w:hAnsi="Consolas"/>
    </w:rPr>
  </w:style>
  <w:style w:type="character" w:customStyle="1" w:styleId="HTML2">
    <w:name w:val="HTML 预设格式 字符"/>
    <w:basedOn w:val="a2"/>
    <w:link w:val="HTML1"/>
    <w:semiHidden/>
    <w:rsid w:val="00047010"/>
    <w:rPr>
      <w:rFonts w:ascii="Consolas" w:eastAsia="宋体" w:hAnsi="Consolas"/>
      <w:lang w:eastAsia="en-US"/>
    </w:rPr>
  </w:style>
  <w:style w:type="paragraph" w:styleId="12">
    <w:name w:val="index 1"/>
    <w:basedOn w:val="a1"/>
    <w:next w:val="a1"/>
    <w:semiHidden/>
    <w:unhideWhenUsed/>
    <w:rsid w:val="00047010"/>
    <w:pPr>
      <w:spacing w:after="0"/>
      <w:ind w:left="200" w:hanging="200"/>
    </w:pPr>
  </w:style>
  <w:style w:type="paragraph" w:styleId="2a">
    <w:name w:val="index 2"/>
    <w:basedOn w:val="a1"/>
    <w:next w:val="a1"/>
    <w:semiHidden/>
    <w:unhideWhenUsed/>
    <w:rsid w:val="00047010"/>
    <w:pPr>
      <w:spacing w:after="0"/>
      <w:ind w:left="400" w:hanging="200"/>
    </w:pPr>
  </w:style>
  <w:style w:type="paragraph" w:styleId="38">
    <w:name w:val="index 3"/>
    <w:basedOn w:val="a1"/>
    <w:next w:val="a1"/>
    <w:semiHidden/>
    <w:unhideWhenUsed/>
    <w:rsid w:val="00047010"/>
    <w:pPr>
      <w:spacing w:after="0"/>
      <w:ind w:left="600" w:hanging="200"/>
    </w:pPr>
  </w:style>
  <w:style w:type="paragraph" w:styleId="43">
    <w:name w:val="index 4"/>
    <w:basedOn w:val="a1"/>
    <w:next w:val="a1"/>
    <w:semiHidden/>
    <w:unhideWhenUsed/>
    <w:rsid w:val="00047010"/>
    <w:pPr>
      <w:spacing w:after="0"/>
      <w:ind w:left="800" w:hanging="200"/>
    </w:pPr>
  </w:style>
  <w:style w:type="paragraph" w:styleId="53">
    <w:name w:val="index 5"/>
    <w:basedOn w:val="a1"/>
    <w:next w:val="a1"/>
    <w:semiHidden/>
    <w:unhideWhenUsed/>
    <w:rsid w:val="00047010"/>
    <w:pPr>
      <w:spacing w:after="0"/>
      <w:ind w:left="1000" w:hanging="200"/>
    </w:pPr>
  </w:style>
  <w:style w:type="paragraph" w:styleId="60">
    <w:name w:val="index 6"/>
    <w:basedOn w:val="a1"/>
    <w:next w:val="a1"/>
    <w:semiHidden/>
    <w:unhideWhenUsed/>
    <w:rsid w:val="00047010"/>
    <w:pPr>
      <w:spacing w:after="0"/>
      <w:ind w:left="1200" w:hanging="200"/>
    </w:pPr>
  </w:style>
  <w:style w:type="paragraph" w:styleId="70">
    <w:name w:val="index 7"/>
    <w:basedOn w:val="a1"/>
    <w:next w:val="a1"/>
    <w:semiHidden/>
    <w:unhideWhenUsed/>
    <w:rsid w:val="00047010"/>
    <w:pPr>
      <w:spacing w:after="0"/>
      <w:ind w:left="1400" w:hanging="200"/>
    </w:pPr>
  </w:style>
  <w:style w:type="paragraph" w:styleId="81">
    <w:name w:val="index 8"/>
    <w:basedOn w:val="a1"/>
    <w:next w:val="a1"/>
    <w:semiHidden/>
    <w:unhideWhenUsed/>
    <w:rsid w:val="00047010"/>
    <w:pPr>
      <w:spacing w:after="0"/>
      <w:ind w:left="1600" w:hanging="200"/>
    </w:pPr>
  </w:style>
  <w:style w:type="paragraph" w:styleId="90">
    <w:name w:val="index 9"/>
    <w:basedOn w:val="a1"/>
    <w:next w:val="a1"/>
    <w:semiHidden/>
    <w:unhideWhenUsed/>
    <w:rsid w:val="00047010"/>
    <w:pPr>
      <w:spacing w:after="0"/>
      <w:ind w:left="1800" w:hanging="200"/>
    </w:pPr>
  </w:style>
  <w:style w:type="paragraph" w:styleId="aff9">
    <w:name w:val="index heading"/>
    <w:basedOn w:val="a1"/>
    <w:next w:val="12"/>
    <w:semiHidden/>
    <w:unhideWhenUsed/>
    <w:rsid w:val="00047010"/>
    <w:rPr>
      <w:rFonts w:asciiTheme="majorHAnsi" w:eastAsiaTheme="majorEastAsia" w:hAnsiTheme="majorHAnsi" w:cstheme="majorBidi"/>
      <w:b/>
      <w:bCs/>
    </w:rPr>
  </w:style>
  <w:style w:type="paragraph" w:styleId="affa">
    <w:name w:val="Intense Quote"/>
    <w:basedOn w:val="a1"/>
    <w:next w:val="a1"/>
    <w:link w:val="affb"/>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047010"/>
    <w:rPr>
      <w:rFonts w:eastAsia="宋体"/>
      <w:i/>
      <w:iCs/>
      <w:color w:val="4472C4" w:themeColor="accent1"/>
      <w:lang w:eastAsia="en-US"/>
    </w:rPr>
  </w:style>
  <w:style w:type="paragraph" w:styleId="a0">
    <w:name w:val="List Bullet"/>
    <w:basedOn w:val="a1"/>
    <w:semiHidden/>
    <w:unhideWhenUsed/>
    <w:rsid w:val="00047010"/>
    <w:pPr>
      <w:numPr>
        <w:numId w:val="1"/>
      </w:numPr>
      <w:contextualSpacing/>
    </w:pPr>
  </w:style>
  <w:style w:type="paragraph" w:styleId="20">
    <w:name w:val="List Bullet 2"/>
    <w:basedOn w:val="a1"/>
    <w:semiHidden/>
    <w:unhideWhenUsed/>
    <w:rsid w:val="00047010"/>
    <w:pPr>
      <w:numPr>
        <w:numId w:val="2"/>
      </w:numPr>
      <w:contextualSpacing/>
    </w:pPr>
  </w:style>
  <w:style w:type="paragraph" w:styleId="30">
    <w:name w:val="List Bullet 3"/>
    <w:basedOn w:val="a1"/>
    <w:semiHidden/>
    <w:unhideWhenUsed/>
    <w:rsid w:val="00047010"/>
    <w:pPr>
      <w:numPr>
        <w:numId w:val="3"/>
      </w:numPr>
      <w:contextualSpacing/>
    </w:pPr>
  </w:style>
  <w:style w:type="paragraph" w:styleId="40">
    <w:name w:val="List Bullet 4"/>
    <w:basedOn w:val="a1"/>
    <w:semiHidden/>
    <w:unhideWhenUsed/>
    <w:rsid w:val="00047010"/>
    <w:pPr>
      <w:numPr>
        <w:numId w:val="4"/>
      </w:numPr>
      <w:contextualSpacing/>
    </w:pPr>
  </w:style>
  <w:style w:type="paragraph" w:styleId="50">
    <w:name w:val="List Bullet 5"/>
    <w:basedOn w:val="a1"/>
    <w:semiHidden/>
    <w:unhideWhenUsed/>
    <w:rsid w:val="00047010"/>
    <w:pPr>
      <w:numPr>
        <w:numId w:val="5"/>
      </w:numPr>
      <w:contextualSpacing/>
    </w:pPr>
  </w:style>
  <w:style w:type="paragraph" w:styleId="affc">
    <w:name w:val="List Continue"/>
    <w:basedOn w:val="a1"/>
    <w:semiHidden/>
    <w:unhideWhenUsed/>
    <w:rsid w:val="00047010"/>
    <w:pPr>
      <w:spacing w:after="120"/>
      <w:ind w:left="283"/>
      <w:contextualSpacing/>
    </w:pPr>
  </w:style>
  <w:style w:type="paragraph" w:styleId="2b">
    <w:name w:val="List Continue 2"/>
    <w:basedOn w:val="a1"/>
    <w:semiHidden/>
    <w:unhideWhenUsed/>
    <w:rsid w:val="00047010"/>
    <w:pPr>
      <w:spacing w:after="120"/>
      <w:ind w:left="566"/>
      <w:contextualSpacing/>
    </w:pPr>
  </w:style>
  <w:style w:type="paragraph" w:styleId="39">
    <w:name w:val="List Continue 3"/>
    <w:basedOn w:val="a1"/>
    <w:semiHidden/>
    <w:unhideWhenUsed/>
    <w:rsid w:val="00047010"/>
    <w:pPr>
      <w:spacing w:after="120"/>
      <w:ind w:left="849"/>
      <w:contextualSpacing/>
    </w:pPr>
  </w:style>
  <w:style w:type="paragraph" w:styleId="44">
    <w:name w:val="List Continue 4"/>
    <w:basedOn w:val="a1"/>
    <w:semiHidden/>
    <w:unhideWhenUsed/>
    <w:rsid w:val="00047010"/>
    <w:pPr>
      <w:spacing w:after="120"/>
      <w:ind w:left="1132"/>
      <w:contextualSpacing/>
    </w:pPr>
  </w:style>
  <w:style w:type="paragraph" w:styleId="54">
    <w:name w:val="List Continue 5"/>
    <w:basedOn w:val="a1"/>
    <w:semiHidden/>
    <w:unhideWhenUsed/>
    <w:rsid w:val="00047010"/>
    <w:pPr>
      <w:spacing w:after="120"/>
      <w:ind w:left="1415"/>
      <w:contextualSpacing/>
    </w:pPr>
  </w:style>
  <w:style w:type="paragraph" w:styleId="a">
    <w:name w:val="List Number"/>
    <w:basedOn w:val="a1"/>
    <w:rsid w:val="00047010"/>
    <w:pPr>
      <w:numPr>
        <w:numId w:val="6"/>
      </w:numPr>
      <w:contextualSpacing/>
    </w:pPr>
  </w:style>
  <w:style w:type="paragraph" w:styleId="2">
    <w:name w:val="List Number 2"/>
    <w:basedOn w:val="a1"/>
    <w:semiHidden/>
    <w:unhideWhenUsed/>
    <w:rsid w:val="00047010"/>
    <w:pPr>
      <w:numPr>
        <w:numId w:val="7"/>
      </w:numPr>
      <w:contextualSpacing/>
    </w:pPr>
  </w:style>
  <w:style w:type="paragraph" w:styleId="3">
    <w:name w:val="List Number 3"/>
    <w:basedOn w:val="a1"/>
    <w:semiHidden/>
    <w:unhideWhenUsed/>
    <w:rsid w:val="00047010"/>
    <w:pPr>
      <w:numPr>
        <w:numId w:val="8"/>
      </w:numPr>
      <w:contextualSpacing/>
    </w:pPr>
  </w:style>
  <w:style w:type="paragraph" w:styleId="4">
    <w:name w:val="List Number 4"/>
    <w:basedOn w:val="a1"/>
    <w:semiHidden/>
    <w:unhideWhenUsed/>
    <w:rsid w:val="00047010"/>
    <w:pPr>
      <w:numPr>
        <w:numId w:val="9"/>
      </w:numPr>
      <w:contextualSpacing/>
    </w:pPr>
  </w:style>
  <w:style w:type="paragraph" w:styleId="5">
    <w:name w:val="List Number 5"/>
    <w:basedOn w:val="a1"/>
    <w:semiHidden/>
    <w:unhideWhenUsed/>
    <w:rsid w:val="00047010"/>
    <w:pPr>
      <w:numPr>
        <w:numId w:val="10"/>
      </w:numPr>
      <w:contextualSpacing/>
    </w:pPr>
  </w:style>
  <w:style w:type="paragraph" w:styleId="affd">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a1"/>
    <w:link w:val="affe"/>
    <w:uiPriority w:val="34"/>
    <w:qFormat/>
    <w:rsid w:val="00047010"/>
    <w:pPr>
      <w:ind w:left="720"/>
      <w:contextualSpacing/>
    </w:pPr>
  </w:style>
  <w:style w:type="paragraph" w:styleId="afff">
    <w:name w:val="macro"/>
    <w:link w:val="afff0"/>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eastAsia="en-US"/>
    </w:rPr>
  </w:style>
  <w:style w:type="character" w:customStyle="1" w:styleId="afff0">
    <w:name w:val="宏文本 字符"/>
    <w:basedOn w:val="a2"/>
    <w:link w:val="afff"/>
    <w:semiHidden/>
    <w:rsid w:val="00047010"/>
    <w:rPr>
      <w:rFonts w:ascii="Consolas" w:eastAsia="宋体" w:hAnsi="Consolas"/>
      <w:lang w:eastAsia="en-US"/>
    </w:rPr>
  </w:style>
  <w:style w:type="paragraph" w:styleId="afff1">
    <w:name w:val="Message Header"/>
    <w:basedOn w:val="a1"/>
    <w:link w:val="afff2"/>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047010"/>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047010"/>
    <w:rPr>
      <w:rFonts w:eastAsia="宋体"/>
      <w:lang w:eastAsia="en-US"/>
    </w:rPr>
  </w:style>
  <w:style w:type="paragraph" w:styleId="afff4">
    <w:name w:val="Normal (Web)"/>
    <w:basedOn w:val="a1"/>
    <w:semiHidden/>
    <w:unhideWhenUsed/>
    <w:rsid w:val="00047010"/>
    <w:rPr>
      <w:sz w:val="24"/>
      <w:szCs w:val="24"/>
    </w:rPr>
  </w:style>
  <w:style w:type="paragraph" w:styleId="afff5">
    <w:name w:val="Normal Indent"/>
    <w:basedOn w:val="a1"/>
    <w:semiHidden/>
    <w:unhideWhenUsed/>
    <w:rsid w:val="00047010"/>
    <w:pPr>
      <w:ind w:left="720"/>
    </w:pPr>
  </w:style>
  <w:style w:type="paragraph" w:styleId="afff6">
    <w:name w:val="Note Heading"/>
    <w:basedOn w:val="a1"/>
    <w:next w:val="a1"/>
    <w:link w:val="afff7"/>
    <w:semiHidden/>
    <w:unhideWhenUsed/>
    <w:rsid w:val="00047010"/>
    <w:pPr>
      <w:spacing w:after="0"/>
    </w:pPr>
  </w:style>
  <w:style w:type="character" w:customStyle="1" w:styleId="afff7">
    <w:name w:val="注释标题 字符"/>
    <w:basedOn w:val="a2"/>
    <w:link w:val="afff6"/>
    <w:semiHidden/>
    <w:rsid w:val="00047010"/>
    <w:rPr>
      <w:rFonts w:eastAsia="宋体"/>
      <w:lang w:eastAsia="en-US"/>
    </w:rPr>
  </w:style>
  <w:style w:type="paragraph" w:styleId="afff8">
    <w:name w:val="Plain Text"/>
    <w:basedOn w:val="a1"/>
    <w:link w:val="afff9"/>
    <w:semiHidden/>
    <w:unhideWhenUsed/>
    <w:rsid w:val="00047010"/>
    <w:pPr>
      <w:spacing w:after="0"/>
    </w:pPr>
    <w:rPr>
      <w:rFonts w:ascii="Consolas" w:hAnsi="Consolas"/>
      <w:sz w:val="21"/>
      <w:szCs w:val="21"/>
    </w:rPr>
  </w:style>
  <w:style w:type="character" w:customStyle="1" w:styleId="afff9">
    <w:name w:val="纯文本 字符"/>
    <w:basedOn w:val="a2"/>
    <w:link w:val="afff8"/>
    <w:semiHidden/>
    <w:rsid w:val="00047010"/>
    <w:rPr>
      <w:rFonts w:ascii="Consolas" w:eastAsia="宋体" w:hAnsi="Consolas"/>
      <w:sz w:val="21"/>
      <w:szCs w:val="21"/>
      <w:lang w:eastAsia="en-US"/>
    </w:rPr>
  </w:style>
  <w:style w:type="paragraph" w:styleId="afffa">
    <w:name w:val="Quote"/>
    <w:basedOn w:val="a1"/>
    <w:next w:val="a1"/>
    <w:link w:val="afffb"/>
    <w:uiPriority w:val="29"/>
    <w:qFormat/>
    <w:rsid w:val="00047010"/>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047010"/>
    <w:rPr>
      <w:rFonts w:eastAsia="宋体"/>
      <w:i/>
      <w:iCs/>
      <w:color w:val="404040" w:themeColor="text1" w:themeTint="BF"/>
      <w:lang w:eastAsia="en-US"/>
    </w:rPr>
  </w:style>
  <w:style w:type="paragraph" w:styleId="afffc">
    <w:name w:val="Salutation"/>
    <w:basedOn w:val="a1"/>
    <w:next w:val="a1"/>
    <w:link w:val="afffd"/>
    <w:rsid w:val="00047010"/>
  </w:style>
  <w:style w:type="character" w:customStyle="1" w:styleId="afffd">
    <w:name w:val="称呼 字符"/>
    <w:basedOn w:val="a2"/>
    <w:link w:val="afffc"/>
    <w:rsid w:val="00047010"/>
    <w:rPr>
      <w:rFonts w:eastAsia="宋体"/>
      <w:lang w:eastAsia="en-US"/>
    </w:rPr>
  </w:style>
  <w:style w:type="paragraph" w:styleId="afffe">
    <w:name w:val="Signature"/>
    <w:basedOn w:val="a1"/>
    <w:link w:val="affff"/>
    <w:semiHidden/>
    <w:unhideWhenUsed/>
    <w:rsid w:val="00047010"/>
    <w:pPr>
      <w:spacing w:after="0"/>
      <w:ind w:left="4252"/>
    </w:pPr>
  </w:style>
  <w:style w:type="character" w:customStyle="1" w:styleId="affff">
    <w:name w:val="签名 字符"/>
    <w:basedOn w:val="a2"/>
    <w:link w:val="afffe"/>
    <w:semiHidden/>
    <w:rsid w:val="00047010"/>
    <w:rPr>
      <w:rFonts w:eastAsia="宋体"/>
      <w:lang w:eastAsia="en-US"/>
    </w:rPr>
  </w:style>
  <w:style w:type="paragraph" w:styleId="affff0">
    <w:name w:val="Subtitle"/>
    <w:basedOn w:val="a1"/>
    <w:next w:val="a1"/>
    <w:link w:val="affff1"/>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047010"/>
    <w:rPr>
      <w:rFonts w:asciiTheme="minorHAnsi"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047010"/>
    <w:pPr>
      <w:spacing w:after="0"/>
      <w:ind w:left="200" w:hanging="200"/>
    </w:pPr>
  </w:style>
  <w:style w:type="paragraph" w:styleId="affff3">
    <w:name w:val="table of figures"/>
    <w:basedOn w:val="a1"/>
    <w:next w:val="a1"/>
    <w:semiHidden/>
    <w:unhideWhenUsed/>
    <w:rsid w:val="00047010"/>
    <w:pPr>
      <w:spacing w:after="0"/>
    </w:pPr>
  </w:style>
  <w:style w:type="paragraph" w:styleId="affff4">
    <w:name w:val="Title"/>
    <w:basedOn w:val="a1"/>
    <w:next w:val="a1"/>
    <w:link w:val="affff5"/>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047010"/>
    <w:rPr>
      <w:rFonts w:asciiTheme="majorHAnsi" w:eastAsiaTheme="majorEastAsia" w:hAnsiTheme="majorHAnsi" w:cstheme="majorBidi"/>
      <w:spacing w:val="-10"/>
      <w:kern w:val="28"/>
      <w:sz w:val="56"/>
      <w:szCs w:val="56"/>
      <w:lang w:eastAsia="en-US"/>
    </w:rPr>
  </w:style>
  <w:style w:type="paragraph" w:styleId="affff6">
    <w:name w:val="toa heading"/>
    <w:basedOn w:val="a1"/>
    <w:next w:val="a1"/>
    <w:semiHidden/>
    <w:unhideWhenUsed/>
    <w:rsid w:val="0004701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a2"/>
    <w:uiPriority w:val="99"/>
    <w:semiHidden/>
    <w:unhideWhenUsed/>
    <w:rsid w:val="00014470"/>
    <w:rPr>
      <w:color w:val="605E5C"/>
      <w:shd w:val="clear" w:color="auto" w:fill="E1DFDD"/>
    </w:rPr>
  </w:style>
  <w:style w:type="paragraph" w:styleId="affff7">
    <w:name w:val="Revision"/>
    <w:hidden/>
    <w:uiPriority w:val="99"/>
    <w:semiHidden/>
    <w:rsid w:val="00303FDC"/>
    <w:rPr>
      <w:rFonts w:eastAsia="宋体"/>
      <w:lang w:eastAsia="en-US"/>
    </w:rPr>
  </w:style>
  <w:style w:type="character" w:styleId="affff8">
    <w:name w:val="Unresolved Mention"/>
    <w:basedOn w:val="a2"/>
    <w:uiPriority w:val="99"/>
    <w:semiHidden/>
    <w:unhideWhenUsed/>
    <w:rsid w:val="00D94767"/>
    <w:rPr>
      <w:color w:val="605E5C"/>
      <w:shd w:val="clear" w:color="auto" w:fill="E1DFDD"/>
    </w:rPr>
  </w:style>
  <w:style w:type="character" w:customStyle="1" w:styleId="affe">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basedOn w:val="a2"/>
    <w:link w:val="affd"/>
    <w:uiPriority w:val="34"/>
    <w:locked/>
    <w:rsid w:val="002A7E0F"/>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2.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5.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6.xml><?xml version="1.0" encoding="utf-8"?>
<ds:datastoreItem xmlns:ds="http://schemas.openxmlformats.org/officeDocument/2006/customXml" ds:itemID="{E2F2E9AF-1B71-45AA-A9B2-32EB56932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OPPO</cp:lastModifiedBy>
  <cp:revision>3</cp:revision>
  <cp:lastPrinted>2019-02-25T14:05:00Z</cp:lastPrinted>
  <dcterms:created xsi:type="dcterms:W3CDTF">2022-10-11T08:33:00Z</dcterms:created>
  <dcterms:modified xsi:type="dcterms:W3CDTF">2022-10-11T08:40:00Z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ies>
</file>